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54E" w:rsidRPr="0036554E" w:rsidRDefault="0036554E" w:rsidP="00152110">
      <w:pPr>
        <w:tabs>
          <w:tab w:val="left" w:pos="4155"/>
        </w:tabs>
        <w:jc w:val="center"/>
        <w:rPr>
          <w:rFonts w:ascii="HGP創英角ﾎﾟｯﾌﾟ体" w:eastAsia="HGP創英角ﾎﾟｯﾌﾟ体" w:hAnsi="HGP創英角ﾎﾟｯﾌﾟ体"/>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63360" behindDoc="0" locked="0" layoutInCell="1" allowOverlap="1" wp14:anchorId="3B3BDA60">
            <wp:simplePos x="0" y="0"/>
            <wp:positionH relativeFrom="column">
              <wp:posOffset>106680</wp:posOffset>
            </wp:positionH>
            <wp:positionV relativeFrom="paragraph">
              <wp:posOffset>10160</wp:posOffset>
            </wp:positionV>
            <wp:extent cx="6628765" cy="428625"/>
            <wp:effectExtent l="0" t="0" r="635" b="9525"/>
            <wp:wrapNone/>
            <wp:docPr id="5" name="図 5" descr="http://www.wanpug.com/illust/illust3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pug.com/illust/illust37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8765" cy="428625"/>
                    </a:xfrm>
                    <a:prstGeom prst="rect">
                      <a:avLst/>
                    </a:prstGeom>
                    <a:noFill/>
                    <a:ln>
                      <a:noFill/>
                    </a:ln>
                  </pic:spPr>
                </pic:pic>
              </a:graphicData>
            </a:graphic>
          </wp:anchor>
        </w:drawing>
      </w:r>
    </w:p>
    <w:p w:rsidR="004A3E97" w:rsidRPr="000C0E70" w:rsidRDefault="000F679A" w:rsidP="00E017C2">
      <w:pPr>
        <w:tabs>
          <w:tab w:val="left" w:pos="4155"/>
        </w:tabs>
        <w:jc w:val="center"/>
        <w:rPr>
          <w:rFonts w:ascii="HGP創英角ﾎﾟｯﾌﾟ体" w:eastAsia="HGP創英角ﾎﾟｯﾌﾟ体" w:hAnsi="HGP創英角ﾎﾟｯﾌﾟ体"/>
          <w:b/>
          <w:color w:val="FF3399"/>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Hlk97740837"/>
      <w:r w:rsidRPr="000C0E70">
        <w:rPr>
          <w:rFonts w:ascii="HGP創英角ﾎﾟｯﾌﾟ体" w:eastAsia="HGP創英角ﾎﾟｯﾌﾟ体" w:hAnsi="HGP創英角ﾎﾟｯﾌﾟ体" w:hint="eastAsia"/>
          <w:b/>
          <w:color w:val="FF3399"/>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女性の</w:t>
      </w:r>
      <w:r w:rsidR="005577FB" w:rsidRPr="000C0E70">
        <w:rPr>
          <w:rFonts w:ascii="HGP創英角ﾎﾟｯﾌﾟ体" w:eastAsia="HGP創英角ﾎﾟｯﾌﾟ体" w:hAnsi="HGP創英角ﾎﾟｯﾌﾟ体" w:hint="eastAsia"/>
          <w:b/>
          <w:color w:val="FF3399"/>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健康ヨガ</w:t>
      </w:r>
      <w:r w:rsidRPr="000C0E70">
        <w:rPr>
          <w:rFonts w:ascii="HGP創英角ﾎﾟｯﾌﾟ体" w:eastAsia="HGP創英角ﾎﾟｯﾌﾟ体" w:hAnsi="HGP創英角ﾎﾟｯﾌﾟ体" w:hint="eastAsia"/>
          <w:b/>
          <w:color w:val="FF3399"/>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教室</w:t>
      </w:r>
      <w:r w:rsidR="005577FB" w:rsidRPr="000C0E70">
        <w:rPr>
          <w:rFonts w:ascii="HGP創英角ﾎﾟｯﾌﾟ体" w:eastAsia="HGP創英角ﾎﾟｯﾌﾟ体" w:hAnsi="HGP創英角ﾎﾟｯﾌﾟ体" w:hint="eastAsia"/>
          <w:b/>
          <w:color w:val="FF3399"/>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のご案内</w:t>
      </w:r>
    </w:p>
    <w:p w:rsidR="00005D32" w:rsidRPr="0036554E" w:rsidRDefault="00064FE0" w:rsidP="00FE72C4">
      <w:pPr>
        <w:ind w:firstLineChars="400" w:firstLine="960"/>
        <w:rPr>
          <w:rFonts w:ascii="HG丸ｺﾞｼｯｸM-PRO" w:eastAsia="HG丸ｺﾞｼｯｸM-PRO" w:hAnsi="HG丸ｺﾞｼｯｸM-PRO"/>
          <w:sz w:val="24"/>
          <w:szCs w:val="24"/>
        </w:rPr>
      </w:pPr>
      <w:r w:rsidRPr="0036554E">
        <w:rPr>
          <w:rFonts w:ascii="HG丸ｺﾞｼｯｸM-PRO" w:eastAsia="HG丸ｺﾞｼｯｸM-PRO" w:hAnsi="HG丸ｺﾞｼｯｸM-PRO" w:hint="eastAsia"/>
          <w:sz w:val="24"/>
          <w:szCs w:val="24"/>
        </w:rPr>
        <w:t>妊婦・産婦</w:t>
      </w:r>
      <w:r w:rsidR="00442EEC">
        <w:rPr>
          <w:rFonts w:ascii="HG丸ｺﾞｼｯｸM-PRO" w:eastAsia="HG丸ｺﾞｼｯｸM-PRO" w:hAnsi="HG丸ｺﾞｼｯｸM-PRO" w:hint="eastAsia"/>
          <w:sz w:val="24"/>
          <w:szCs w:val="24"/>
        </w:rPr>
        <w:t>（産後1年以内）</w:t>
      </w:r>
      <w:r w:rsidR="000F679A">
        <w:rPr>
          <w:rFonts w:ascii="HG丸ｺﾞｼｯｸM-PRO" w:eastAsia="HG丸ｺﾞｼｯｸM-PRO" w:hAnsi="HG丸ｺﾞｼｯｸM-PRO" w:hint="eastAsia"/>
          <w:sz w:val="24"/>
          <w:szCs w:val="24"/>
        </w:rPr>
        <w:t>、一般の女性</w:t>
      </w:r>
      <w:r w:rsidRPr="0036554E">
        <w:rPr>
          <w:rFonts w:ascii="HG丸ｺﾞｼｯｸM-PRO" w:eastAsia="HG丸ｺﾞｼｯｸM-PRO" w:hAnsi="HG丸ｺﾞｼｯｸM-PRO" w:hint="eastAsia"/>
          <w:sz w:val="24"/>
          <w:szCs w:val="24"/>
        </w:rPr>
        <w:t>を対象としたヨガ教室を開催します。</w:t>
      </w:r>
    </w:p>
    <w:p w:rsidR="00064FE0" w:rsidRPr="0036554E" w:rsidRDefault="00152110" w:rsidP="00FE72C4">
      <w:pPr>
        <w:ind w:firstLineChars="400" w:firstLine="960"/>
        <w:rPr>
          <w:rFonts w:ascii="HG丸ｺﾞｼｯｸM-PRO" w:eastAsia="HG丸ｺﾞｼｯｸM-PRO" w:hAnsi="HG丸ｺﾞｼｯｸM-PRO"/>
          <w:sz w:val="24"/>
          <w:szCs w:val="24"/>
        </w:rPr>
      </w:pPr>
      <w:r w:rsidRPr="0036554E">
        <w:rPr>
          <w:rFonts w:ascii="HG丸ｺﾞｼｯｸM-PRO" w:eastAsia="HG丸ｺﾞｼｯｸM-PRO" w:hAnsi="HG丸ｺﾞｼｯｸM-PRO" w:hint="eastAsia"/>
          <w:sz w:val="24"/>
          <w:szCs w:val="24"/>
        </w:rPr>
        <w:t>【</w:t>
      </w:r>
      <w:r w:rsidR="00064FE0" w:rsidRPr="0036554E">
        <w:rPr>
          <w:rFonts w:ascii="HG丸ｺﾞｼｯｸM-PRO" w:eastAsia="HG丸ｺﾞｼｯｸM-PRO" w:hAnsi="HG丸ｺﾞｼｯｸM-PRO" w:hint="eastAsia"/>
          <w:sz w:val="24"/>
          <w:szCs w:val="24"/>
        </w:rPr>
        <w:t>日程</w:t>
      </w:r>
      <w:r w:rsidR="0036554E">
        <w:rPr>
          <w:rFonts w:ascii="HG丸ｺﾞｼｯｸM-PRO" w:eastAsia="HG丸ｺﾞｼｯｸM-PRO" w:hAnsi="HG丸ｺﾞｼｯｸM-PRO" w:hint="eastAsia"/>
          <w:sz w:val="24"/>
          <w:szCs w:val="24"/>
        </w:rPr>
        <w:t>・</w:t>
      </w:r>
      <w:r w:rsidR="00064FE0" w:rsidRPr="0036554E">
        <w:rPr>
          <w:rFonts w:ascii="HG丸ｺﾞｼｯｸM-PRO" w:eastAsia="HG丸ｺﾞｼｯｸM-PRO" w:hAnsi="HG丸ｺﾞｼｯｸM-PRO" w:hint="eastAsia"/>
          <w:sz w:val="24"/>
          <w:szCs w:val="24"/>
        </w:rPr>
        <w:t>場</w:t>
      </w:r>
      <w:r w:rsidR="0036554E">
        <w:rPr>
          <w:rFonts w:ascii="HG丸ｺﾞｼｯｸM-PRO" w:eastAsia="HG丸ｺﾞｼｯｸM-PRO" w:hAnsi="HG丸ｺﾞｼｯｸM-PRO" w:hint="eastAsia"/>
          <w:sz w:val="24"/>
          <w:szCs w:val="24"/>
        </w:rPr>
        <w:t>所】</w:t>
      </w:r>
      <w:r w:rsidR="003D3EB8">
        <w:rPr>
          <w:rFonts w:ascii="HG丸ｺﾞｼｯｸM-PRO" w:eastAsia="HG丸ｺﾞｼｯｸM-PRO" w:hAnsi="HG丸ｺﾞｼｯｸM-PRO" w:hint="eastAsia"/>
          <w:sz w:val="24"/>
          <w:szCs w:val="24"/>
        </w:rPr>
        <w:t xml:space="preserve">　</w:t>
      </w:r>
      <w:r w:rsidR="00064FE0" w:rsidRPr="003D3EB8">
        <w:rPr>
          <w:rFonts w:ascii="HG丸ｺﾞｼｯｸM-PRO" w:eastAsia="HG丸ｺﾞｼｯｸM-PRO" w:hAnsi="HG丸ｺﾞｼｯｸM-PRO" w:hint="eastAsia"/>
          <w:b/>
          <w:sz w:val="24"/>
          <w:szCs w:val="24"/>
        </w:rPr>
        <w:t>農村環境改善センター（役場敷地内）10:00～12:00</w:t>
      </w:r>
    </w:p>
    <w:tbl>
      <w:tblPr>
        <w:tblStyle w:val="a3"/>
        <w:tblW w:w="0" w:type="auto"/>
        <w:tblInd w:w="1271" w:type="dxa"/>
        <w:tblLook w:val="04A0" w:firstRow="1" w:lastRow="0" w:firstColumn="1" w:lastColumn="0" w:noHBand="0" w:noVBand="1"/>
      </w:tblPr>
      <w:tblGrid>
        <w:gridCol w:w="1134"/>
        <w:gridCol w:w="3119"/>
        <w:gridCol w:w="2268"/>
        <w:gridCol w:w="1701"/>
      </w:tblGrid>
      <w:tr w:rsidR="00042971" w:rsidRPr="005577FB" w:rsidTr="00A338D8">
        <w:tc>
          <w:tcPr>
            <w:tcW w:w="1134" w:type="dxa"/>
            <w:shd w:val="clear" w:color="auto" w:fill="D9D9D9" w:themeFill="background1" w:themeFillShade="D9"/>
          </w:tcPr>
          <w:p w:rsidR="00042971" w:rsidRPr="000C0E70" w:rsidRDefault="00042971" w:rsidP="00042971">
            <w:pPr>
              <w:jc w:val="center"/>
              <w:rPr>
                <w:rFonts w:ascii="HG丸ｺﾞｼｯｸM-PRO" w:eastAsia="HG丸ｺﾞｼｯｸM-PRO" w:hAnsi="HG丸ｺﾞｼｯｸM-PRO"/>
                <w:b/>
              </w:rPr>
            </w:pPr>
          </w:p>
        </w:tc>
        <w:tc>
          <w:tcPr>
            <w:tcW w:w="3119" w:type="dxa"/>
            <w:shd w:val="clear" w:color="auto" w:fill="D9D9D9" w:themeFill="background1" w:themeFillShade="D9"/>
          </w:tcPr>
          <w:p w:rsidR="00042971" w:rsidRPr="000C0E70" w:rsidRDefault="00042971" w:rsidP="00042971">
            <w:pPr>
              <w:jc w:val="center"/>
              <w:rPr>
                <w:rFonts w:ascii="HG丸ｺﾞｼｯｸM-PRO" w:eastAsia="HG丸ｺﾞｼｯｸM-PRO" w:hAnsi="HG丸ｺﾞｼｯｸM-PRO"/>
                <w:b/>
              </w:rPr>
            </w:pPr>
            <w:r w:rsidRPr="000C0E70">
              <w:rPr>
                <w:rFonts w:ascii="HG丸ｺﾞｼｯｸM-PRO" w:eastAsia="HG丸ｺﾞｼｯｸM-PRO" w:hAnsi="HG丸ｺﾞｼｯｸM-PRO" w:hint="eastAsia"/>
                <w:b/>
              </w:rPr>
              <w:t>日</w:t>
            </w:r>
            <w:r w:rsidR="000C5FAE">
              <w:rPr>
                <w:rFonts w:ascii="HG丸ｺﾞｼｯｸM-PRO" w:eastAsia="HG丸ｺﾞｼｯｸM-PRO" w:hAnsi="HG丸ｺﾞｼｯｸM-PRO" w:hint="eastAsia"/>
                <w:b/>
              </w:rPr>
              <w:t xml:space="preserve">　</w:t>
            </w:r>
            <w:r w:rsidRPr="000C0E70">
              <w:rPr>
                <w:rFonts w:ascii="HG丸ｺﾞｼｯｸM-PRO" w:eastAsia="HG丸ｺﾞｼｯｸM-PRO" w:hAnsi="HG丸ｺﾞｼｯｸM-PRO" w:hint="eastAsia"/>
                <w:b/>
              </w:rPr>
              <w:t>程</w:t>
            </w:r>
          </w:p>
        </w:tc>
        <w:tc>
          <w:tcPr>
            <w:tcW w:w="2268" w:type="dxa"/>
            <w:tcBorders>
              <w:bottom w:val="single" w:sz="4" w:space="0" w:color="auto"/>
            </w:tcBorders>
            <w:shd w:val="clear" w:color="auto" w:fill="D9D9D9" w:themeFill="background1" w:themeFillShade="D9"/>
          </w:tcPr>
          <w:p w:rsidR="00042971" w:rsidRPr="000C0E70" w:rsidRDefault="00042971" w:rsidP="00042971">
            <w:pPr>
              <w:jc w:val="center"/>
              <w:rPr>
                <w:rFonts w:ascii="HG丸ｺﾞｼｯｸM-PRO" w:eastAsia="HG丸ｺﾞｼｯｸM-PRO" w:hAnsi="HG丸ｺﾞｼｯｸM-PRO"/>
                <w:b/>
              </w:rPr>
            </w:pPr>
            <w:r w:rsidRPr="000C0E70">
              <w:rPr>
                <w:rFonts w:ascii="HG丸ｺﾞｼｯｸM-PRO" w:eastAsia="HG丸ｺﾞｼｯｸM-PRO" w:hAnsi="HG丸ｺﾞｼｯｸM-PRO" w:hint="eastAsia"/>
                <w:b/>
              </w:rPr>
              <w:t>内</w:t>
            </w:r>
            <w:r w:rsidR="000C5FAE">
              <w:rPr>
                <w:rFonts w:ascii="HG丸ｺﾞｼｯｸM-PRO" w:eastAsia="HG丸ｺﾞｼｯｸM-PRO" w:hAnsi="HG丸ｺﾞｼｯｸM-PRO" w:hint="eastAsia"/>
                <w:b/>
              </w:rPr>
              <w:t xml:space="preserve">　</w:t>
            </w:r>
            <w:r w:rsidRPr="000C0E70">
              <w:rPr>
                <w:rFonts w:ascii="HG丸ｺﾞｼｯｸM-PRO" w:eastAsia="HG丸ｺﾞｼｯｸM-PRO" w:hAnsi="HG丸ｺﾞｼｯｸM-PRO" w:hint="eastAsia"/>
                <w:b/>
              </w:rPr>
              <w:t>容</w:t>
            </w:r>
          </w:p>
        </w:tc>
        <w:tc>
          <w:tcPr>
            <w:tcW w:w="1701" w:type="dxa"/>
            <w:tcBorders>
              <w:bottom w:val="single" w:sz="4" w:space="0" w:color="auto"/>
            </w:tcBorders>
            <w:shd w:val="clear" w:color="auto" w:fill="D9D9D9" w:themeFill="background1" w:themeFillShade="D9"/>
          </w:tcPr>
          <w:p w:rsidR="00042971" w:rsidRPr="000C0E70" w:rsidRDefault="00042971" w:rsidP="00042971">
            <w:pPr>
              <w:jc w:val="center"/>
              <w:rPr>
                <w:rFonts w:ascii="HG丸ｺﾞｼｯｸM-PRO" w:eastAsia="HG丸ｺﾞｼｯｸM-PRO" w:hAnsi="HG丸ｺﾞｼｯｸM-PRO"/>
                <w:b/>
              </w:rPr>
            </w:pPr>
            <w:r w:rsidRPr="000C0E70">
              <w:rPr>
                <w:rFonts w:ascii="HG丸ｺﾞｼｯｸM-PRO" w:eastAsia="HG丸ｺﾞｼｯｸM-PRO" w:hAnsi="HG丸ｺﾞｼｯｸM-PRO" w:hint="eastAsia"/>
                <w:b/>
              </w:rPr>
              <w:t>持ち物</w:t>
            </w:r>
          </w:p>
        </w:tc>
      </w:tr>
      <w:tr w:rsidR="00042971" w:rsidRPr="005577FB" w:rsidTr="00A338D8">
        <w:tc>
          <w:tcPr>
            <w:tcW w:w="1134" w:type="dxa"/>
            <w:shd w:val="clear" w:color="auto" w:fill="D9D9D9" w:themeFill="background1" w:themeFillShade="D9"/>
          </w:tcPr>
          <w:p w:rsidR="00042971" w:rsidRPr="000C0E70" w:rsidRDefault="00042971" w:rsidP="000F679A">
            <w:pPr>
              <w:jc w:val="center"/>
              <w:rPr>
                <w:rFonts w:ascii="HG丸ｺﾞｼｯｸM-PRO" w:eastAsia="HG丸ｺﾞｼｯｸM-PRO" w:hAnsi="HG丸ｺﾞｼｯｸM-PRO"/>
                <w:b/>
              </w:rPr>
            </w:pPr>
            <w:r w:rsidRPr="000C0E70">
              <w:rPr>
                <w:rFonts w:ascii="HG丸ｺﾞｼｯｸM-PRO" w:eastAsia="HG丸ｺﾞｼｯｸM-PRO" w:hAnsi="HG丸ｺﾞｼｯｸM-PRO" w:hint="eastAsia"/>
                <w:b/>
              </w:rPr>
              <w:t>第1回</w:t>
            </w:r>
          </w:p>
        </w:tc>
        <w:tc>
          <w:tcPr>
            <w:tcW w:w="3119" w:type="dxa"/>
            <w:tcBorders>
              <w:right w:val="single" w:sz="4" w:space="0" w:color="auto"/>
            </w:tcBorders>
          </w:tcPr>
          <w:p w:rsidR="00042971" w:rsidRPr="005577FB" w:rsidRDefault="00D82C20" w:rsidP="00D82C20">
            <w:pPr>
              <w:jc w:val="left"/>
              <w:rPr>
                <w:rFonts w:ascii="HG丸ｺﾞｼｯｸM-PRO" w:eastAsia="HG丸ｺﾞｼｯｸM-PRO" w:hAnsi="HG丸ｺﾞｼｯｸM-PRO"/>
              </w:rPr>
            </w:pPr>
            <w:r>
              <w:rPr>
                <w:rFonts w:ascii="HG丸ｺﾞｼｯｸM-PRO" w:eastAsia="HG丸ｺﾞｼｯｸM-PRO" w:hAnsi="HG丸ｺﾞｼｯｸM-PRO" w:hint="eastAsia"/>
              </w:rPr>
              <w:t>令和</w:t>
            </w:r>
            <w:r w:rsidR="0025497B">
              <w:rPr>
                <w:rFonts w:ascii="HG丸ｺﾞｼｯｸM-PRO" w:eastAsia="HG丸ｺﾞｼｯｸM-PRO" w:hAnsi="HG丸ｺﾞｼｯｸM-PRO" w:hint="eastAsia"/>
              </w:rPr>
              <w:t>４</w:t>
            </w:r>
            <w:r>
              <w:rPr>
                <w:rFonts w:ascii="HG丸ｺﾞｼｯｸM-PRO" w:eastAsia="HG丸ｺﾞｼｯｸM-PRO" w:hAnsi="HG丸ｺﾞｼｯｸM-PRO" w:hint="eastAsia"/>
              </w:rPr>
              <w:t>年　５月</w:t>
            </w:r>
            <w:r w:rsidR="0025497B">
              <w:rPr>
                <w:rFonts w:ascii="HG丸ｺﾞｼｯｸM-PRO" w:eastAsia="HG丸ｺﾞｼｯｸM-PRO" w:hAnsi="HG丸ｺﾞｼｯｸM-PRO" w:hint="eastAsia"/>
              </w:rPr>
              <w:t>１７</w:t>
            </w:r>
            <w:r>
              <w:rPr>
                <w:rFonts w:ascii="HG丸ｺﾞｼｯｸM-PRO" w:eastAsia="HG丸ｺﾞｼｯｸM-PRO" w:hAnsi="HG丸ｺﾞｼｯｸM-PRO" w:hint="eastAsia"/>
              </w:rPr>
              <w:t>日（</w:t>
            </w:r>
            <w:r w:rsidR="0025497B">
              <w:rPr>
                <w:rFonts w:ascii="HG丸ｺﾞｼｯｸM-PRO" w:eastAsia="HG丸ｺﾞｼｯｸM-PRO" w:hAnsi="HG丸ｺﾞｼｯｸM-PRO" w:hint="eastAsia"/>
              </w:rPr>
              <w:t>火</w:t>
            </w:r>
            <w:r w:rsidR="00042971" w:rsidRPr="005577FB">
              <w:rPr>
                <w:rFonts w:ascii="HG丸ｺﾞｼｯｸM-PRO" w:eastAsia="HG丸ｺﾞｼｯｸM-PRO" w:hAnsi="HG丸ｺﾞｼｯｸM-PRO" w:hint="eastAsia"/>
              </w:rPr>
              <w:t>）</w:t>
            </w:r>
          </w:p>
        </w:tc>
        <w:tc>
          <w:tcPr>
            <w:tcW w:w="2268" w:type="dxa"/>
            <w:tcBorders>
              <w:top w:val="single" w:sz="4" w:space="0" w:color="auto"/>
              <w:left w:val="single" w:sz="4" w:space="0" w:color="auto"/>
              <w:bottom w:val="nil"/>
              <w:right w:val="single" w:sz="4" w:space="0" w:color="auto"/>
            </w:tcBorders>
            <w:shd w:val="clear" w:color="auto" w:fill="FFFFFF" w:themeFill="background1"/>
          </w:tcPr>
          <w:p w:rsidR="00042971" w:rsidRPr="005577FB" w:rsidRDefault="00042971" w:rsidP="000F679A">
            <w:pPr>
              <w:rPr>
                <w:rFonts w:ascii="HG丸ｺﾞｼｯｸM-PRO" w:eastAsia="HG丸ｺﾞｼｯｸM-PRO" w:hAnsi="HG丸ｺﾞｼｯｸM-PRO"/>
              </w:rPr>
            </w:pPr>
            <w:r>
              <w:rPr>
                <w:rFonts w:ascii="HG丸ｺﾞｼｯｸM-PRO" w:eastAsia="HG丸ｺﾞｼｯｸM-PRO" w:hAnsi="HG丸ｺﾞｼｯｸM-PRO" w:hint="eastAsia"/>
              </w:rPr>
              <w:t>肩こり、腰痛、むくみ</w:t>
            </w:r>
          </w:p>
        </w:tc>
        <w:tc>
          <w:tcPr>
            <w:tcW w:w="1701" w:type="dxa"/>
            <w:tcBorders>
              <w:top w:val="single" w:sz="4" w:space="0" w:color="auto"/>
              <w:left w:val="single" w:sz="4" w:space="0" w:color="auto"/>
              <w:bottom w:val="nil"/>
              <w:right w:val="single" w:sz="4" w:space="0" w:color="auto"/>
            </w:tcBorders>
            <w:shd w:val="clear" w:color="auto" w:fill="FFFFFF" w:themeFill="background1"/>
          </w:tcPr>
          <w:p w:rsidR="00042971" w:rsidRPr="005577FB" w:rsidRDefault="00042971" w:rsidP="000F679A">
            <w:pPr>
              <w:rPr>
                <w:rFonts w:ascii="HG丸ｺﾞｼｯｸM-PRO" w:eastAsia="HG丸ｺﾞｼｯｸM-PRO" w:hAnsi="HG丸ｺﾞｼｯｸM-PRO"/>
              </w:rPr>
            </w:pPr>
            <w:r w:rsidRPr="005577FB">
              <w:rPr>
                <w:rFonts w:ascii="HG丸ｺﾞｼｯｸM-PRO" w:eastAsia="HG丸ｺﾞｼｯｸM-PRO" w:hAnsi="HG丸ｺﾞｼｯｸM-PRO" w:hint="eastAsia"/>
              </w:rPr>
              <w:t>飲み物</w:t>
            </w:r>
          </w:p>
        </w:tc>
      </w:tr>
      <w:tr w:rsidR="00042971" w:rsidRPr="005577FB" w:rsidTr="00A338D8">
        <w:tc>
          <w:tcPr>
            <w:tcW w:w="1134" w:type="dxa"/>
            <w:shd w:val="clear" w:color="auto" w:fill="D9D9D9" w:themeFill="background1" w:themeFillShade="D9"/>
          </w:tcPr>
          <w:p w:rsidR="00042971" w:rsidRPr="000C0E70" w:rsidRDefault="00042971" w:rsidP="000F679A">
            <w:pPr>
              <w:jc w:val="center"/>
              <w:rPr>
                <w:rFonts w:ascii="HG丸ｺﾞｼｯｸM-PRO" w:eastAsia="HG丸ｺﾞｼｯｸM-PRO" w:hAnsi="HG丸ｺﾞｼｯｸM-PRO"/>
                <w:b/>
              </w:rPr>
            </w:pPr>
            <w:r w:rsidRPr="000C0E70">
              <w:rPr>
                <w:rFonts w:ascii="HG丸ｺﾞｼｯｸM-PRO" w:eastAsia="HG丸ｺﾞｼｯｸM-PRO" w:hAnsi="HG丸ｺﾞｼｯｸM-PRO" w:hint="eastAsia"/>
                <w:b/>
              </w:rPr>
              <w:t>第2回</w:t>
            </w:r>
          </w:p>
        </w:tc>
        <w:tc>
          <w:tcPr>
            <w:tcW w:w="3119" w:type="dxa"/>
            <w:tcBorders>
              <w:right w:val="single" w:sz="4" w:space="0" w:color="auto"/>
            </w:tcBorders>
          </w:tcPr>
          <w:p w:rsidR="00042971" w:rsidRPr="005577FB" w:rsidRDefault="00D82C20" w:rsidP="00D82C20">
            <w:pPr>
              <w:jc w:val="left"/>
              <w:rPr>
                <w:rFonts w:ascii="HG丸ｺﾞｼｯｸM-PRO" w:eastAsia="HG丸ｺﾞｼｯｸM-PRO" w:hAnsi="HG丸ｺﾞｼｯｸM-PRO"/>
              </w:rPr>
            </w:pPr>
            <w:r>
              <w:rPr>
                <w:rFonts w:ascii="HG丸ｺﾞｼｯｸM-PRO" w:eastAsia="HG丸ｺﾞｼｯｸM-PRO" w:hAnsi="HG丸ｺﾞｼｯｸM-PRO" w:hint="eastAsia"/>
              </w:rPr>
              <w:t>令和</w:t>
            </w:r>
            <w:r w:rsidR="0025497B">
              <w:rPr>
                <w:rFonts w:ascii="HG丸ｺﾞｼｯｸM-PRO" w:eastAsia="HG丸ｺﾞｼｯｸM-PRO" w:hAnsi="HG丸ｺﾞｼｯｸM-PRO" w:hint="eastAsia"/>
              </w:rPr>
              <w:t>４</w:t>
            </w:r>
            <w:r>
              <w:rPr>
                <w:rFonts w:ascii="HG丸ｺﾞｼｯｸM-PRO" w:eastAsia="HG丸ｺﾞｼｯｸM-PRO" w:hAnsi="HG丸ｺﾞｼｯｸM-PRO" w:hint="eastAsia"/>
              </w:rPr>
              <w:t>年　８月</w:t>
            </w:r>
            <w:r w:rsidR="00B60EB9">
              <w:rPr>
                <w:rFonts w:ascii="HG丸ｺﾞｼｯｸM-PRO" w:eastAsia="HG丸ｺﾞｼｯｸM-PRO" w:hAnsi="HG丸ｺﾞｼｯｸM-PRO" w:hint="eastAsia"/>
              </w:rPr>
              <w:t>１</w:t>
            </w:r>
            <w:r w:rsidR="0025497B">
              <w:rPr>
                <w:rFonts w:ascii="HG丸ｺﾞｼｯｸM-PRO" w:eastAsia="HG丸ｺﾞｼｯｸM-PRO" w:hAnsi="HG丸ｺﾞｼｯｸM-PRO" w:hint="eastAsia"/>
              </w:rPr>
              <w:t>８</w:t>
            </w:r>
            <w:r>
              <w:rPr>
                <w:rFonts w:ascii="HG丸ｺﾞｼｯｸM-PRO" w:eastAsia="HG丸ｺﾞｼｯｸM-PRO" w:hAnsi="HG丸ｺﾞｼｯｸM-PRO" w:hint="eastAsia"/>
              </w:rPr>
              <w:t>日（木</w:t>
            </w:r>
            <w:r w:rsidR="00042971" w:rsidRPr="005577FB">
              <w:rPr>
                <w:rFonts w:ascii="HG丸ｺﾞｼｯｸM-PRO" w:eastAsia="HG丸ｺﾞｼｯｸM-PRO" w:hAnsi="HG丸ｺﾞｼｯｸM-PRO" w:hint="eastAsia"/>
              </w:rPr>
              <w:t>）</w:t>
            </w:r>
          </w:p>
        </w:tc>
        <w:tc>
          <w:tcPr>
            <w:tcW w:w="2268" w:type="dxa"/>
            <w:tcBorders>
              <w:top w:val="nil"/>
              <w:left w:val="single" w:sz="4" w:space="0" w:color="auto"/>
              <w:bottom w:val="nil"/>
              <w:right w:val="single" w:sz="4" w:space="0" w:color="auto"/>
            </w:tcBorders>
            <w:shd w:val="clear" w:color="auto" w:fill="FFFFFF" w:themeFill="background1"/>
          </w:tcPr>
          <w:p w:rsidR="00042971" w:rsidRPr="005577FB" w:rsidRDefault="00042971" w:rsidP="004A3E97">
            <w:pPr>
              <w:rPr>
                <w:rFonts w:ascii="HG丸ｺﾞｼｯｸM-PRO" w:eastAsia="HG丸ｺﾞｼｯｸM-PRO" w:hAnsi="HG丸ｺﾞｼｯｸM-PRO"/>
              </w:rPr>
            </w:pPr>
            <w:r>
              <w:rPr>
                <w:rFonts w:ascii="HG丸ｺﾞｼｯｸM-PRO" w:eastAsia="HG丸ｺﾞｼｯｸM-PRO" w:hAnsi="HG丸ｺﾞｼｯｸM-PRO" w:hint="eastAsia"/>
              </w:rPr>
              <w:t>などの解消、呼吸法、</w:t>
            </w:r>
          </w:p>
        </w:tc>
        <w:tc>
          <w:tcPr>
            <w:tcW w:w="1701" w:type="dxa"/>
            <w:tcBorders>
              <w:top w:val="nil"/>
              <w:left w:val="single" w:sz="4" w:space="0" w:color="auto"/>
              <w:bottom w:val="nil"/>
              <w:right w:val="single" w:sz="4" w:space="0" w:color="auto"/>
            </w:tcBorders>
            <w:shd w:val="clear" w:color="auto" w:fill="FFFFFF" w:themeFill="background1"/>
          </w:tcPr>
          <w:p w:rsidR="00042971" w:rsidRPr="005577FB" w:rsidRDefault="00042971" w:rsidP="000F679A">
            <w:pPr>
              <w:rPr>
                <w:rFonts w:ascii="HG丸ｺﾞｼｯｸM-PRO" w:eastAsia="HG丸ｺﾞｼｯｸM-PRO" w:hAnsi="HG丸ｺﾞｼｯｸM-PRO"/>
              </w:rPr>
            </w:pPr>
            <w:r w:rsidRPr="005577FB">
              <w:rPr>
                <w:rFonts w:ascii="HG丸ｺﾞｼｯｸM-PRO" w:eastAsia="HG丸ｺﾞｼｯｸM-PRO" w:hAnsi="HG丸ｺﾞｼｯｸM-PRO" w:hint="eastAsia"/>
              </w:rPr>
              <w:t>タオル</w:t>
            </w:r>
          </w:p>
        </w:tc>
      </w:tr>
      <w:tr w:rsidR="00042971" w:rsidRPr="005577FB" w:rsidTr="00A338D8">
        <w:tc>
          <w:tcPr>
            <w:tcW w:w="1134" w:type="dxa"/>
            <w:shd w:val="clear" w:color="auto" w:fill="D9D9D9" w:themeFill="background1" w:themeFillShade="D9"/>
          </w:tcPr>
          <w:p w:rsidR="00042971" w:rsidRPr="000C0E70" w:rsidRDefault="00042971" w:rsidP="000F679A">
            <w:pPr>
              <w:jc w:val="center"/>
              <w:rPr>
                <w:rFonts w:ascii="HG丸ｺﾞｼｯｸM-PRO" w:eastAsia="HG丸ｺﾞｼｯｸM-PRO" w:hAnsi="HG丸ｺﾞｼｯｸM-PRO"/>
                <w:b/>
              </w:rPr>
            </w:pPr>
            <w:r w:rsidRPr="000C0E70">
              <w:rPr>
                <w:rFonts w:ascii="HG丸ｺﾞｼｯｸM-PRO" w:eastAsia="HG丸ｺﾞｼｯｸM-PRO" w:hAnsi="HG丸ｺﾞｼｯｸM-PRO" w:hint="eastAsia"/>
                <w:b/>
              </w:rPr>
              <w:t>第3回</w:t>
            </w:r>
          </w:p>
        </w:tc>
        <w:tc>
          <w:tcPr>
            <w:tcW w:w="3119" w:type="dxa"/>
            <w:tcBorders>
              <w:right w:val="single" w:sz="4" w:space="0" w:color="auto"/>
            </w:tcBorders>
          </w:tcPr>
          <w:p w:rsidR="00042971" w:rsidRPr="005577FB" w:rsidRDefault="00D82C20" w:rsidP="00D82C20">
            <w:pPr>
              <w:jc w:val="left"/>
              <w:rPr>
                <w:rFonts w:ascii="HG丸ｺﾞｼｯｸM-PRO" w:eastAsia="HG丸ｺﾞｼｯｸM-PRO" w:hAnsi="HG丸ｺﾞｼｯｸM-PRO"/>
              </w:rPr>
            </w:pPr>
            <w:r>
              <w:rPr>
                <w:rFonts w:ascii="HG丸ｺﾞｼｯｸM-PRO" w:eastAsia="HG丸ｺﾞｼｯｸM-PRO" w:hAnsi="HG丸ｺﾞｼｯｸM-PRO" w:hint="eastAsia"/>
              </w:rPr>
              <w:t>令和</w:t>
            </w:r>
            <w:r w:rsidR="0025497B">
              <w:rPr>
                <w:rFonts w:ascii="HG丸ｺﾞｼｯｸM-PRO" w:eastAsia="HG丸ｺﾞｼｯｸM-PRO" w:hAnsi="HG丸ｺﾞｼｯｸM-PRO" w:hint="eastAsia"/>
              </w:rPr>
              <w:t>４</w:t>
            </w:r>
            <w:r>
              <w:rPr>
                <w:rFonts w:ascii="HG丸ｺﾞｼｯｸM-PRO" w:eastAsia="HG丸ｺﾞｼｯｸM-PRO" w:hAnsi="HG丸ｺﾞｼｯｸM-PRO" w:hint="eastAsia"/>
              </w:rPr>
              <w:t>年１１月</w:t>
            </w:r>
            <w:r w:rsidR="0025497B">
              <w:rPr>
                <w:rFonts w:ascii="HG丸ｺﾞｼｯｸM-PRO" w:eastAsia="HG丸ｺﾞｼｯｸM-PRO" w:hAnsi="HG丸ｺﾞｼｯｸM-PRO" w:hint="eastAsia"/>
              </w:rPr>
              <w:t>２４</w:t>
            </w:r>
            <w:r>
              <w:rPr>
                <w:rFonts w:ascii="HG丸ｺﾞｼｯｸM-PRO" w:eastAsia="HG丸ｺﾞｼｯｸM-PRO" w:hAnsi="HG丸ｺﾞｼｯｸM-PRO" w:hint="eastAsia"/>
              </w:rPr>
              <w:t>日（木</w:t>
            </w:r>
            <w:r w:rsidR="00042971" w:rsidRPr="005577FB">
              <w:rPr>
                <w:rFonts w:ascii="HG丸ｺﾞｼｯｸM-PRO" w:eastAsia="HG丸ｺﾞｼｯｸM-PRO" w:hAnsi="HG丸ｺﾞｼｯｸM-PRO" w:hint="eastAsia"/>
              </w:rPr>
              <w:t>）</w:t>
            </w:r>
          </w:p>
        </w:tc>
        <w:tc>
          <w:tcPr>
            <w:tcW w:w="2268" w:type="dxa"/>
            <w:tcBorders>
              <w:top w:val="nil"/>
              <w:left w:val="single" w:sz="4" w:space="0" w:color="auto"/>
              <w:bottom w:val="nil"/>
              <w:right w:val="single" w:sz="4" w:space="0" w:color="auto"/>
            </w:tcBorders>
            <w:shd w:val="clear" w:color="auto" w:fill="FFFFFF" w:themeFill="background1"/>
          </w:tcPr>
          <w:p w:rsidR="00042971" w:rsidRPr="005577FB" w:rsidRDefault="00042971" w:rsidP="000F679A">
            <w:pPr>
              <w:rPr>
                <w:rFonts w:ascii="HG丸ｺﾞｼｯｸM-PRO" w:eastAsia="HG丸ｺﾞｼｯｸM-PRO" w:hAnsi="HG丸ｺﾞｼｯｸM-PRO"/>
              </w:rPr>
            </w:pPr>
            <w:r>
              <w:rPr>
                <w:rFonts w:ascii="HG丸ｺﾞｼｯｸM-PRO" w:eastAsia="HG丸ｺﾞｼｯｸM-PRO" w:hAnsi="HG丸ｺﾞｼｯｸM-PRO" w:hint="eastAsia"/>
              </w:rPr>
              <w:t>失禁予防　など</w:t>
            </w:r>
          </w:p>
        </w:tc>
        <w:tc>
          <w:tcPr>
            <w:tcW w:w="1701" w:type="dxa"/>
            <w:tcBorders>
              <w:top w:val="nil"/>
              <w:left w:val="single" w:sz="4" w:space="0" w:color="auto"/>
              <w:bottom w:val="nil"/>
              <w:right w:val="single" w:sz="4" w:space="0" w:color="auto"/>
            </w:tcBorders>
            <w:shd w:val="clear" w:color="auto" w:fill="FFFFFF" w:themeFill="background1"/>
          </w:tcPr>
          <w:p w:rsidR="00042971" w:rsidRPr="005577FB" w:rsidRDefault="00042971" w:rsidP="000F679A">
            <w:pPr>
              <w:rPr>
                <w:rFonts w:ascii="HG丸ｺﾞｼｯｸM-PRO" w:eastAsia="HG丸ｺﾞｼｯｸM-PRO" w:hAnsi="HG丸ｺﾞｼｯｸM-PRO"/>
              </w:rPr>
            </w:pPr>
            <w:r w:rsidRPr="005577FB">
              <w:rPr>
                <w:rFonts w:ascii="HG丸ｺﾞｼｯｸM-PRO" w:eastAsia="HG丸ｺﾞｼｯｸM-PRO" w:hAnsi="HG丸ｺﾞｼｯｸM-PRO" w:hint="eastAsia"/>
              </w:rPr>
              <w:t>動きやすい服装</w:t>
            </w:r>
          </w:p>
        </w:tc>
      </w:tr>
      <w:tr w:rsidR="00042971" w:rsidRPr="005577FB" w:rsidTr="00A338D8">
        <w:tc>
          <w:tcPr>
            <w:tcW w:w="1134" w:type="dxa"/>
            <w:shd w:val="clear" w:color="auto" w:fill="D9D9D9" w:themeFill="background1" w:themeFillShade="D9"/>
          </w:tcPr>
          <w:p w:rsidR="00042971" w:rsidRPr="000C0E70" w:rsidRDefault="00042971" w:rsidP="000F679A">
            <w:pPr>
              <w:jc w:val="center"/>
              <w:rPr>
                <w:rFonts w:ascii="HG丸ｺﾞｼｯｸM-PRO" w:eastAsia="HG丸ｺﾞｼｯｸM-PRO" w:hAnsi="HG丸ｺﾞｼｯｸM-PRO"/>
                <w:b/>
              </w:rPr>
            </w:pPr>
            <w:r w:rsidRPr="000C0E70">
              <w:rPr>
                <w:rFonts w:ascii="HG丸ｺﾞｼｯｸM-PRO" w:eastAsia="HG丸ｺﾞｼｯｸM-PRO" w:hAnsi="HG丸ｺﾞｼｯｸM-PRO" w:hint="eastAsia"/>
                <w:b/>
              </w:rPr>
              <w:t>第4回</w:t>
            </w:r>
          </w:p>
        </w:tc>
        <w:tc>
          <w:tcPr>
            <w:tcW w:w="3119" w:type="dxa"/>
            <w:tcBorders>
              <w:right w:val="single" w:sz="4" w:space="0" w:color="auto"/>
            </w:tcBorders>
          </w:tcPr>
          <w:p w:rsidR="00042971" w:rsidRPr="005577FB" w:rsidRDefault="00D82C20" w:rsidP="00D82C20">
            <w:pPr>
              <w:jc w:val="left"/>
              <w:rPr>
                <w:rFonts w:ascii="HG丸ｺﾞｼｯｸM-PRO" w:eastAsia="HG丸ｺﾞｼｯｸM-PRO" w:hAnsi="HG丸ｺﾞｼｯｸM-PRO"/>
              </w:rPr>
            </w:pPr>
            <w:r>
              <w:rPr>
                <w:rFonts w:ascii="HG丸ｺﾞｼｯｸM-PRO" w:eastAsia="HG丸ｺﾞｼｯｸM-PRO" w:hAnsi="HG丸ｺﾞｼｯｸM-PRO" w:hint="eastAsia"/>
              </w:rPr>
              <w:t>令和</w:t>
            </w:r>
            <w:r w:rsidR="0025497B">
              <w:rPr>
                <w:rFonts w:ascii="HG丸ｺﾞｼｯｸM-PRO" w:eastAsia="HG丸ｺﾞｼｯｸM-PRO" w:hAnsi="HG丸ｺﾞｼｯｸM-PRO" w:hint="eastAsia"/>
              </w:rPr>
              <w:t>５</w:t>
            </w:r>
            <w:r>
              <w:rPr>
                <w:rFonts w:ascii="HG丸ｺﾞｼｯｸM-PRO" w:eastAsia="HG丸ｺﾞｼｯｸM-PRO" w:hAnsi="HG丸ｺﾞｼｯｸM-PRO" w:hint="eastAsia"/>
              </w:rPr>
              <w:t>年　２月</w:t>
            </w:r>
            <w:r w:rsidR="0025497B">
              <w:rPr>
                <w:rFonts w:ascii="HG丸ｺﾞｼｯｸM-PRO" w:eastAsia="HG丸ｺﾞｼｯｸM-PRO" w:hAnsi="HG丸ｺﾞｼｯｸM-PRO" w:hint="eastAsia"/>
              </w:rPr>
              <w:t>１６</w:t>
            </w:r>
            <w:r w:rsidR="009D4323">
              <w:rPr>
                <w:rFonts w:ascii="HG丸ｺﾞｼｯｸM-PRO" w:eastAsia="HG丸ｺﾞｼｯｸM-PRO" w:hAnsi="HG丸ｺﾞｼｯｸM-PRO" w:hint="eastAsia"/>
              </w:rPr>
              <w:t>日（木</w:t>
            </w:r>
            <w:r w:rsidR="00042971" w:rsidRPr="005577FB">
              <w:rPr>
                <w:rFonts w:ascii="HG丸ｺﾞｼｯｸM-PRO" w:eastAsia="HG丸ｺﾞｼｯｸM-PRO" w:hAnsi="HG丸ｺﾞｼｯｸM-PRO" w:hint="eastAsia"/>
              </w:rPr>
              <w:t>）</w:t>
            </w:r>
          </w:p>
        </w:tc>
        <w:tc>
          <w:tcPr>
            <w:tcW w:w="2268" w:type="dxa"/>
            <w:tcBorders>
              <w:top w:val="nil"/>
              <w:left w:val="single" w:sz="4" w:space="0" w:color="auto"/>
              <w:bottom w:val="single" w:sz="4" w:space="0" w:color="auto"/>
              <w:right w:val="single" w:sz="4" w:space="0" w:color="auto"/>
            </w:tcBorders>
            <w:shd w:val="clear" w:color="auto" w:fill="FFFFFF" w:themeFill="background1"/>
          </w:tcPr>
          <w:p w:rsidR="00042971" w:rsidRPr="005577FB" w:rsidRDefault="00042971" w:rsidP="000F679A">
            <w:pPr>
              <w:rPr>
                <w:rFonts w:ascii="HG丸ｺﾞｼｯｸM-PRO" w:eastAsia="HG丸ｺﾞｼｯｸM-PRO" w:hAnsi="HG丸ｺﾞｼｯｸM-PRO"/>
              </w:rPr>
            </w:pPr>
            <w:r>
              <w:rPr>
                <w:rFonts w:ascii="HG丸ｺﾞｼｯｸM-PRO" w:eastAsia="HG丸ｺﾞｼｯｸM-PRO" w:hAnsi="HG丸ｺﾞｼｯｸM-PRO" w:hint="eastAsia"/>
              </w:rPr>
              <w:t>※毎回同じ内容です。</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42971" w:rsidRPr="005577FB" w:rsidRDefault="00042971" w:rsidP="000F679A">
            <w:pPr>
              <w:rPr>
                <w:rFonts w:ascii="HG丸ｺﾞｼｯｸM-PRO" w:eastAsia="HG丸ｺﾞｼｯｸM-PRO" w:hAnsi="HG丸ｺﾞｼｯｸM-PRO"/>
              </w:rPr>
            </w:pPr>
          </w:p>
        </w:tc>
      </w:tr>
    </w:tbl>
    <w:p w:rsidR="00064FE0" w:rsidRPr="0036554E" w:rsidRDefault="003D3EB8" w:rsidP="00FE72C4">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613DD" w:rsidRPr="0036554E">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w:t>
      </w:r>
      <w:r w:rsidR="003613DD" w:rsidRPr="003D3EB8">
        <w:rPr>
          <w:rFonts w:ascii="HG丸ｺﾞｼｯｸM-PRO" w:eastAsia="HG丸ｺﾞｼｯｸM-PRO" w:hAnsi="HG丸ｺﾞｼｯｸM-PRO" w:hint="eastAsia"/>
          <w:b/>
          <w:sz w:val="24"/>
          <w:szCs w:val="24"/>
        </w:rPr>
        <w:t xml:space="preserve">　無料</w:t>
      </w:r>
    </w:p>
    <w:p w:rsidR="00442EEC" w:rsidRDefault="000F679A" w:rsidP="00042971">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※事前の申し込みが必要です。</w:t>
      </w:r>
      <w:r w:rsidR="00442EEC">
        <w:rPr>
          <w:rFonts w:ascii="HG丸ｺﾞｼｯｸM-PRO" w:eastAsia="HG丸ｺﾞｼｯｸM-PRO" w:hAnsi="HG丸ｺﾞｼｯｸM-PRO" w:hint="eastAsia"/>
          <w:sz w:val="24"/>
          <w:szCs w:val="24"/>
        </w:rPr>
        <w:t>但し、</w:t>
      </w:r>
      <w:r w:rsidR="00E017C2">
        <w:rPr>
          <w:rFonts w:ascii="HG丸ｺﾞｼｯｸM-PRO" w:eastAsia="HG丸ｺﾞｼｯｸM-PRO" w:hAnsi="HG丸ｺﾞｼｯｸM-PRO" w:hint="eastAsia"/>
          <w:sz w:val="24"/>
          <w:szCs w:val="24"/>
        </w:rPr>
        <w:t>妊婦・産婦以外</w:t>
      </w:r>
      <w:r w:rsidR="00442EEC">
        <w:rPr>
          <w:rFonts w:ascii="HG丸ｺﾞｼｯｸM-PRO" w:eastAsia="HG丸ｺﾞｼｯｸM-PRO" w:hAnsi="HG丸ｺﾞｼｯｸM-PRO" w:hint="eastAsia"/>
          <w:sz w:val="24"/>
          <w:szCs w:val="24"/>
        </w:rPr>
        <w:t>の方</w:t>
      </w:r>
      <w:r w:rsidR="00E017C2">
        <w:rPr>
          <w:rFonts w:ascii="HG丸ｺﾞｼｯｸM-PRO" w:eastAsia="HG丸ｺﾞｼｯｸM-PRO" w:hAnsi="HG丸ｺﾞｼｯｸM-PRO" w:hint="eastAsia"/>
          <w:sz w:val="24"/>
          <w:szCs w:val="24"/>
        </w:rPr>
        <w:t>の申し込みは</w:t>
      </w:r>
      <w:r w:rsidR="00042971">
        <w:rPr>
          <w:rFonts w:ascii="HG丸ｺﾞｼｯｸM-PRO" w:eastAsia="HG丸ｺﾞｼｯｸM-PRO" w:hAnsi="HG丸ｺﾞｼｯｸM-PRO" w:hint="eastAsia"/>
          <w:sz w:val="24"/>
          <w:szCs w:val="24"/>
        </w:rPr>
        <w:t>各実施日の</w:t>
      </w:r>
    </w:p>
    <w:p w:rsidR="003448F3" w:rsidRDefault="00920331" w:rsidP="00442EEC">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１０日前からとなります。</w:t>
      </w:r>
    </w:p>
    <w:p w:rsidR="00B60EB9" w:rsidRDefault="00B60EB9" w:rsidP="00442EEC">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※新型コロナウイルス感染拡大状況等により変更となる場合があります。</w:t>
      </w:r>
    </w:p>
    <w:p w:rsidR="00F0040D" w:rsidRDefault="000C5FAE" w:rsidP="0036554E">
      <w:pPr>
        <w:ind w:firstLineChars="300" w:firstLine="720"/>
        <w:rPr>
          <w:rFonts w:ascii="HG丸ｺﾞｼｯｸM-PRO" w:eastAsia="HG丸ｺﾞｼｯｸM-PRO" w:hAnsi="HG丸ｺﾞｼｯｸM-PRO"/>
          <w:sz w:val="24"/>
          <w:szCs w:val="24"/>
          <w:u w:val="wave"/>
        </w:rPr>
      </w:pPr>
      <w:r>
        <w:rPr>
          <w:rFonts w:ascii="HG丸ｺﾞｼｯｸM-PRO" w:eastAsia="HG丸ｺﾞｼｯｸM-PRO" w:hAnsi="HG丸ｺﾞｼｯｸM-PRO"/>
          <w:noProof/>
          <w:sz w:val="24"/>
          <w:szCs w:val="24"/>
          <w:u w:val="wave"/>
        </w:rPr>
        <mc:AlternateContent>
          <mc:Choice Requires="wps">
            <w:drawing>
              <wp:anchor distT="0" distB="0" distL="114300" distR="114300" simplePos="0" relativeHeight="251659264" behindDoc="0" locked="0" layoutInCell="1" allowOverlap="1" wp14:anchorId="250497F0" wp14:editId="3C459B65">
                <wp:simplePos x="0" y="0"/>
                <wp:positionH relativeFrom="page">
                  <wp:posOffset>1219200</wp:posOffset>
                </wp:positionH>
                <wp:positionV relativeFrom="paragraph">
                  <wp:posOffset>116205</wp:posOffset>
                </wp:positionV>
                <wp:extent cx="5181600" cy="5334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181600" cy="533400"/>
                        </a:xfrm>
                        <a:prstGeom prst="rect">
                          <a:avLst/>
                        </a:prstGeom>
                        <a:solidFill>
                          <a:schemeClr val="lt1"/>
                        </a:solidFill>
                        <a:ln w="19050">
                          <a:solidFill>
                            <a:srgbClr val="FF3399"/>
                          </a:solidFill>
                        </a:ln>
                        <a:effectLst/>
                      </wps:spPr>
                      <wps:style>
                        <a:lnRef idx="0">
                          <a:schemeClr val="accent1"/>
                        </a:lnRef>
                        <a:fillRef idx="0">
                          <a:schemeClr val="accent1"/>
                        </a:fillRef>
                        <a:effectRef idx="0">
                          <a:schemeClr val="accent1"/>
                        </a:effectRef>
                        <a:fontRef idx="minor">
                          <a:schemeClr val="dk1"/>
                        </a:fontRef>
                      </wps:style>
                      <wps:txbx>
                        <w:txbxContent>
                          <w:p w:rsidR="00C634A5" w:rsidRDefault="003448F3" w:rsidP="00C634A5">
                            <w:pPr>
                              <w:rPr>
                                <w:rFonts w:ascii="HG丸ｺﾞｼｯｸM-PRO" w:eastAsia="HG丸ｺﾞｼｯｸM-PRO" w:hAnsi="HG丸ｺﾞｼｯｸM-PRO"/>
                                <w:sz w:val="24"/>
                                <w:szCs w:val="24"/>
                              </w:rPr>
                            </w:pPr>
                            <w:r w:rsidRPr="003448F3">
                              <w:rPr>
                                <w:rFonts w:ascii="HG丸ｺﾞｼｯｸM-PRO" w:eastAsia="HG丸ｺﾞｼｯｸM-PRO" w:hAnsi="HG丸ｺﾞｼｯｸM-PRO" w:hint="eastAsia"/>
                                <w:sz w:val="24"/>
                                <w:szCs w:val="24"/>
                              </w:rPr>
                              <w:t>問い合わせ</w:t>
                            </w:r>
                            <w:r w:rsidR="00D82C20">
                              <w:rPr>
                                <w:rFonts w:ascii="HG丸ｺﾞｼｯｸM-PRO" w:eastAsia="HG丸ｺﾞｼｯｸM-PRO" w:hAnsi="HG丸ｺﾞｼｯｸM-PRO"/>
                                <w:sz w:val="24"/>
                                <w:szCs w:val="24"/>
                              </w:rPr>
                              <w:t xml:space="preserve">　睦沢町</w:t>
                            </w:r>
                            <w:r w:rsidR="00C634A5">
                              <w:rPr>
                                <w:rFonts w:ascii="HG丸ｺﾞｼｯｸM-PRO" w:eastAsia="HG丸ｺﾞｼｯｸM-PRO" w:hAnsi="HG丸ｺﾞｼｯｸM-PRO" w:hint="eastAsia"/>
                                <w:sz w:val="24"/>
                                <w:szCs w:val="24"/>
                              </w:rPr>
                              <w:t>子育て世代包支援センター（</w:t>
                            </w:r>
                            <w:r w:rsidR="00D82C20">
                              <w:rPr>
                                <w:rFonts w:ascii="HG丸ｺﾞｼｯｸM-PRO" w:eastAsia="HG丸ｺﾞｼｯｸM-PRO" w:hAnsi="HG丸ｺﾞｼｯｸM-PRO" w:hint="eastAsia"/>
                                <w:sz w:val="24"/>
                                <w:szCs w:val="24"/>
                              </w:rPr>
                              <w:t>福祉課</w:t>
                            </w:r>
                            <w:r w:rsidR="00D82C20">
                              <w:rPr>
                                <w:rFonts w:ascii="HG丸ｺﾞｼｯｸM-PRO" w:eastAsia="HG丸ｺﾞｼｯｸM-PRO" w:hAnsi="HG丸ｺﾞｼｯｸM-PRO"/>
                                <w:sz w:val="24"/>
                                <w:szCs w:val="24"/>
                              </w:rPr>
                              <w:t>子育て推進班</w:t>
                            </w:r>
                            <w:r w:rsidR="00C634A5">
                              <w:rPr>
                                <w:rFonts w:ascii="HG丸ｺﾞｼｯｸM-PRO" w:eastAsia="HG丸ｺﾞｼｯｸM-PRO" w:hAnsi="HG丸ｺﾞｼｯｸM-PRO" w:hint="eastAsia"/>
                                <w:sz w:val="24"/>
                                <w:szCs w:val="24"/>
                              </w:rPr>
                              <w:t>）</w:t>
                            </w:r>
                          </w:p>
                          <w:p w:rsidR="003448F3" w:rsidRPr="003448F3" w:rsidRDefault="003448F3" w:rsidP="00C634A5">
                            <w:pPr>
                              <w:ind w:firstLineChars="2100" w:firstLine="5040"/>
                              <w:rPr>
                                <w:rFonts w:ascii="HG丸ｺﾞｼｯｸM-PRO" w:eastAsia="HG丸ｺﾞｼｯｸM-PRO" w:hAnsi="HG丸ｺﾞｼｯｸM-PRO"/>
                                <w:sz w:val="24"/>
                                <w:szCs w:val="24"/>
                              </w:rPr>
                            </w:pPr>
                            <w:r w:rsidRPr="003448F3">
                              <w:rPr>
                                <w:rFonts w:ascii="HG丸ｺﾞｼｯｸM-PRO" w:eastAsia="HG丸ｺﾞｼｯｸM-PRO" w:hAnsi="HG丸ｺﾞｼｯｸM-PRO"/>
                                <w:sz w:val="24"/>
                                <w:szCs w:val="24"/>
                              </w:rPr>
                              <w:t>☎</w:t>
                            </w:r>
                            <w:r w:rsidR="00D82C20">
                              <w:rPr>
                                <w:rFonts w:ascii="HG丸ｺﾞｼｯｸM-PRO" w:eastAsia="HG丸ｺﾞｼｯｸM-PRO" w:hAnsi="HG丸ｺﾞｼｯｸM-PRO"/>
                                <w:sz w:val="24"/>
                                <w:szCs w:val="24"/>
                              </w:rPr>
                              <w:t>４４－２５</w:t>
                            </w:r>
                            <w:r w:rsidR="00D82C20">
                              <w:rPr>
                                <w:rFonts w:ascii="HG丸ｺﾞｼｯｸM-PRO" w:eastAsia="HG丸ｺﾞｼｯｸM-PRO" w:hAnsi="HG丸ｺﾞｼｯｸM-PRO" w:hint="eastAsia"/>
                                <w:sz w:val="24"/>
                                <w:szCs w:val="24"/>
                              </w:rPr>
                              <w:t>７８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497F0" id="_x0000_t202" coordsize="21600,21600" o:spt="202" path="m,l,21600r21600,l21600,xe">
                <v:stroke joinstyle="miter"/>
                <v:path gradientshapeok="t" o:connecttype="rect"/>
              </v:shapetype>
              <v:shape id="テキスト ボックス 9" o:spid="_x0000_s1026" type="#_x0000_t202" style="position:absolute;left:0;text-align:left;margin-left:96pt;margin-top:9.15pt;width:408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" fillcolor="white [3201]" strokecolor="#f39" strokeweight="1.5pt">
                <v:textbox>
                  <w:txbxContent>
                    <w:p w:rsidR="00C634A5" w:rsidRDefault="003448F3" w:rsidP="00C634A5">
                      <w:pPr>
                        <w:rPr>
                          <w:rFonts w:ascii="HG丸ｺﾞｼｯｸM-PRO" w:eastAsia="HG丸ｺﾞｼｯｸM-PRO" w:hAnsi="HG丸ｺﾞｼｯｸM-PRO"/>
                          <w:sz w:val="24"/>
                          <w:szCs w:val="24"/>
                        </w:rPr>
                      </w:pPr>
                      <w:r w:rsidRPr="003448F3">
                        <w:rPr>
                          <w:rFonts w:ascii="HG丸ｺﾞｼｯｸM-PRO" w:eastAsia="HG丸ｺﾞｼｯｸM-PRO" w:hAnsi="HG丸ｺﾞｼｯｸM-PRO" w:hint="eastAsia"/>
                          <w:sz w:val="24"/>
                          <w:szCs w:val="24"/>
                        </w:rPr>
                        <w:t>問い合わせ</w:t>
                      </w:r>
                      <w:r w:rsidR="00D82C20">
                        <w:rPr>
                          <w:rFonts w:ascii="HG丸ｺﾞｼｯｸM-PRO" w:eastAsia="HG丸ｺﾞｼｯｸM-PRO" w:hAnsi="HG丸ｺﾞｼｯｸM-PRO"/>
                          <w:sz w:val="24"/>
                          <w:szCs w:val="24"/>
                        </w:rPr>
                        <w:t xml:space="preserve">　睦沢町</w:t>
                      </w:r>
                      <w:r w:rsidR="00C634A5">
                        <w:rPr>
                          <w:rFonts w:ascii="HG丸ｺﾞｼｯｸM-PRO" w:eastAsia="HG丸ｺﾞｼｯｸM-PRO" w:hAnsi="HG丸ｺﾞｼｯｸM-PRO" w:hint="eastAsia"/>
                          <w:sz w:val="24"/>
                          <w:szCs w:val="24"/>
                        </w:rPr>
                        <w:t>子育て世代包支援センター（</w:t>
                      </w:r>
                      <w:r w:rsidR="00D82C20">
                        <w:rPr>
                          <w:rFonts w:ascii="HG丸ｺﾞｼｯｸM-PRO" w:eastAsia="HG丸ｺﾞｼｯｸM-PRO" w:hAnsi="HG丸ｺﾞｼｯｸM-PRO" w:hint="eastAsia"/>
                          <w:sz w:val="24"/>
                          <w:szCs w:val="24"/>
                        </w:rPr>
                        <w:t>福祉課</w:t>
                      </w:r>
                      <w:r w:rsidR="00D82C20">
                        <w:rPr>
                          <w:rFonts w:ascii="HG丸ｺﾞｼｯｸM-PRO" w:eastAsia="HG丸ｺﾞｼｯｸM-PRO" w:hAnsi="HG丸ｺﾞｼｯｸM-PRO"/>
                          <w:sz w:val="24"/>
                          <w:szCs w:val="24"/>
                        </w:rPr>
                        <w:t>子育て推進班</w:t>
                      </w:r>
                      <w:r w:rsidR="00C634A5">
                        <w:rPr>
                          <w:rFonts w:ascii="HG丸ｺﾞｼｯｸM-PRO" w:eastAsia="HG丸ｺﾞｼｯｸM-PRO" w:hAnsi="HG丸ｺﾞｼｯｸM-PRO" w:hint="eastAsia"/>
                          <w:sz w:val="24"/>
                          <w:szCs w:val="24"/>
                        </w:rPr>
                        <w:t>）</w:t>
                      </w:r>
                    </w:p>
                    <w:p w:rsidR="003448F3" w:rsidRPr="003448F3" w:rsidRDefault="003448F3" w:rsidP="00C634A5">
                      <w:pPr>
                        <w:ind w:firstLineChars="2100" w:firstLine="5040"/>
                        <w:rPr>
                          <w:rFonts w:ascii="HG丸ｺﾞｼｯｸM-PRO" w:eastAsia="HG丸ｺﾞｼｯｸM-PRO" w:hAnsi="HG丸ｺﾞｼｯｸM-PRO"/>
                          <w:sz w:val="24"/>
                          <w:szCs w:val="24"/>
                        </w:rPr>
                      </w:pPr>
                      <w:r w:rsidRPr="003448F3">
                        <w:rPr>
                          <w:rFonts w:ascii="HG丸ｺﾞｼｯｸM-PRO" w:eastAsia="HG丸ｺﾞｼｯｸM-PRO" w:hAnsi="HG丸ｺﾞｼｯｸM-PRO"/>
                          <w:sz w:val="24"/>
                          <w:szCs w:val="24"/>
                        </w:rPr>
                        <w:t>☎</w:t>
                      </w:r>
                      <w:r w:rsidR="00D82C20">
                        <w:rPr>
                          <w:rFonts w:ascii="HG丸ｺﾞｼｯｸM-PRO" w:eastAsia="HG丸ｺﾞｼｯｸM-PRO" w:hAnsi="HG丸ｺﾞｼｯｸM-PRO"/>
                          <w:sz w:val="24"/>
                          <w:szCs w:val="24"/>
                        </w:rPr>
                        <w:t>４４－２５</w:t>
                      </w:r>
                      <w:r w:rsidR="00D82C20">
                        <w:rPr>
                          <w:rFonts w:ascii="HG丸ｺﾞｼｯｸM-PRO" w:eastAsia="HG丸ｺﾞｼｯｸM-PRO" w:hAnsi="HG丸ｺﾞｼｯｸM-PRO" w:hint="eastAsia"/>
                          <w:sz w:val="24"/>
                          <w:szCs w:val="24"/>
                        </w:rPr>
                        <w:t>７８</w:t>
                      </w:r>
                    </w:p>
                  </w:txbxContent>
                </v:textbox>
                <w10:wrap anchorx="page"/>
              </v:shape>
            </w:pict>
          </mc:Fallback>
        </mc:AlternateContent>
      </w:r>
    </w:p>
    <w:p w:rsidR="003448F3" w:rsidRDefault="003448F3" w:rsidP="0036554E">
      <w:pPr>
        <w:ind w:firstLineChars="300" w:firstLine="720"/>
        <w:rPr>
          <w:rFonts w:ascii="HG丸ｺﾞｼｯｸM-PRO" w:eastAsia="HG丸ｺﾞｼｯｸM-PRO" w:hAnsi="HG丸ｺﾞｼｯｸM-PRO"/>
          <w:sz w:val="24"/>
          <w:szCs w:val="24"/>
          <w:u w:val="wave"/>
        </w:rPr>
      </w:pPr>
    </w:p>
    <w:bookmarkEnd w:id="0"/>
    <w:p w:rsidR="00C634A5" w:rsidRDefault="00C634A5" w:rsidP="0036554E">
      <w:pPr>
        <w:ind w:firstLineChars="300" w:firstLine="720"/>
        <w:rPr>
          <w:rFonts w:ascii="HG丸ｺﾞｼｯｸM-PRO" w:eastAsia="HG丸ｺﾞｼｯｸM-PRO" w:hAnsi="HG丸ｺﾞｼｯｸM-PRO"/>
          <w:sz w:val="24"/>
          <w:szCs w:val="24"/>
          <w:u w:val="wave"/>
        </w:rPr>
      </w:pPr>
    </w:p>
    <w:p w:rsidR="0036554E" w:rsidRPr="00C634A5" w:rsidRDefault="00F0040D" w:rsidP="003D3EB8">
      <w:pPr>
        <w:rPr>
          <w:noProof/>
        </w:rPr>
      </w:pPr>
      <w:r>
        <w:rPr>
          <w:noProof/>
        </w:rPr>
        <w:drawing>
          <wp:inline distT="0" distB="0" distL="0" distR="0" wp14:anchorId="22D8B4DF" wp14:editId="6E9F8D20">
            <wp:extent cx="6646545" cy="476185"/>
            <wp:effectExtent l="0" t="0" r="0" b="635"/>
            <wp:docPr id="7" name="図 7" descr="http://www.wanpug.com/illust/illust3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anpug.com/illust/illust37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6545" cy="476185"/>
                    </a:xfrm>
                    <a:prstGeom prst="rect">
                      <a:avLst/>
                    </a:prstGeom>
                    <a:noFill/>
                    <a:ln>
                      <a:noFill/>
                    </a:ln>
                  </pic:spPr>
                </pic:pic>
              </a:graphicData>
            </a:graphic>
          </wp:inline>
        </w:drawing>
      </w:r>
    </w:p>
    <w:p w:rsidR="00940C3A" w:rsidRDefault="00940C3A" w:rsidP="003D3EB8">
      <w:pPr>
        <w:rPr>
          <w:rFonts w:ascii="HG丸ｺﾞｼｯｸM-PRO" w:eastAsia="HG丸ｺﾞｼｯｸM-PRO" w:hAnsi="HG丸ｺﾞｼｯｸM-PRO"/>
        </w:rPr>
      </w:pPr>
      <w:bookmarkStart w:id="1" w:name="_GoBack"/>
      <w:bookmarkEnd w:id="1"/>
    </w:p>
    <w:sectPr w:rsidR="00940C3A" w:rsidSect="00C634A5">
      <w:pgSz w:w="11907" w:h="16839" w:code="9"/>
      <w:pgMar w:top="284"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FE0"/>
    <w:rsid w:val="00005D32"/>
    <w:rsid w:val="00042971"/>
    <w:rsid w:val="00064FE0"/>
    <w:rsid w:val="000C0E70"/>
    <w:rsid w:val="000C5FAE"/>
    <w:rsid w:val="000F679A"/>
    <w:rsid w:val="00152110"/>
    <w:rsid w:val="00181A4E"/>
    <w:rsid w:val="00213BF0"/>
    <w:rsid w:val="0025497B"/>
    <w:rsid w:val="002B0BE6"/>
    <w:rsid w:val="003448F3"/>
    <w:rsid w:val="003613DD"/>
    <w:rsid w:val="00363A65"/>
    <w:rsid w:val="0036554E"/>
    <w:rsid w:val="003D3EB8"/>
    <w:rsid w:val="00442EEC"/>
    <w:rsid w:val="004A3E97"/>
    <w:rsid w:val="004D4B23"/>
    <w:rsid w:val="00522646"/>
    <w:rsid w:val="005577FB"/>
    <w:rsid w:val="00594D60"/>
    <w:rsid w:val="006A4F5F"/>
    <w:rsid w:val="008E26E9"/>
    <w:rsid w:val="008E4E35"/>
    <w:rsid w:val="00920331"/>
    <w:rsid w:val="00940C3A"/>
    <w:rsid w:val="009D4323"/>
    <w:rsid w:val="00A002D3"/>
    <w:rsid w:val="00A338D8"/>
    <w:rsid w:val="00B60EB9"/>
    <w:rsid w:val="00C344F6"/>
    <w:rsid w:val="00C634A5"/>
    <w:rsid w:val="00D7544E"/>
    <w:rsid w:val="00D82C20"/>
    <w:rsid w:val="00E017C2"/>
    <w:rsid w:val="00E70F95"/>
    <w:rsid w:val="00E81C74"/>
    <w:rsid w:val="00F0040D"/>
    <w:rsid w:val="00FE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EB9B4"/>
  <w15:chartTrackingRefBased/>
  <w15:docId w15:val="{C75941FC-DBFB-47C1-8500-4619CBCD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3E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3E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6CEA-47A5-4283-9A62-78E1BC76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村杉　恵子</dc:creator>
  <cp:keywords/>
  <dc:description/>
  <cp:lastModifiedBy>安齋博美</cp:lastModifiedBy>
  <cp:revision>2</cp:revision>
  <cp:lastPrinted>2021-03-09T06:51:00Z</cp:lastPrinted>
  <dcterms:created xsi:type="dcterms:W3CDTF">2022-03-25T02:16:00Z</dcterms:created>
  <dcterms:modified xsi:type="dcterms:W3CDTF">2022-03-25T02:16:00Z</dcterms:modified>
</cp:coreProperties>
</file>